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51EF" w14:textId="77777777" w:rsidR="00775B60" w:rsidRPr="009F3211" w:rsidRDefault="00775B60" w:rsidP="00775B60">
      <w:pPr>
        <w:spacing w:line="300" w:lineRule="auto"/>
        <w:jc w:val="center"/>
        <w:rPr>
          <w:rFonts w:ascii="ＭＳ 明朝" w:eastAsia="ＭＳ 明朝" w:hAnsi="ＭＳ 明朝" w:cs="BIZ UDMincho"/>
          <w:b/>
          <w:color w:val="000000"/>
          <w:sz w:val="28"/>
          <w:szCs w:val="28"/>
        </w:rPr>
      </w:pPr>
      <w:r w:rsidRPr="009F3211">
        <w:rPr>
          <w:rFonts w:ascii="ＭＳ 明朝" w:eastAsia="ＭＳ 明朝" w:hAnsi="ＭＳ 明朝" w:cs="BIZ UDMincho"/>
          <w:b/>
          <w:color w:val="000000"/>
          <w:sz w:val="28"/>
          <w:szCs w:val="28"/>
        </w:rPr>
        <w:t>〇〇〇株式会社</w:t>
      </w:r>
    </w:p>
    <w:p w14:paraId="6278F74B" w14:textId="77777777" w:rsidR="00775B60" w:rsidRPr="009F3211" w:rsidRDefault="00775B60" w:rsidP="00775B60">
      <w:pPr>
        <w:spacing w:line="300" w:lineRule="auto"/>
        <w:jc w:val="center"/>
        <w:rPr>
          <w:rFonts w:ascii="ＭＳ 明朝" w:eastAsia="ＭＳ 明朝" w:hAnsi="ＭＳ 明朝" w:cs="BIZ UDMincho"/>
          <w:b/>
          <w:color w:val="000000"/>
          <w:sz w:val="28"/>
          <w:szCs w:val="28"/>
        </w:rPr>
      </w:pPr>
      <w:r w:rsidRPr="009F3211">
        <w:rPr>
          <w:rFonts w:ascii="ＭＳ 明朝" w:eastAsia="ＭＳ 明朝" w:hAnsi="ＭＳ 明朝" w:cs="BIZ UDMincho"/>
          <w:b/>
          <w:color w:val="000000"/>
          <w:sz w:val="28"/>
          <w:szCs w:val="28"/>
        </w:rPr>
        <w:t>定時株主総会議事録</w:t>
      </w:r>
    </w:p>
    <w:p w14:paraId="55B3DE4C" w14:textId="77777777" w:rsidR="00775B60" w:rsidRDefault="00775B60" w:rsidP="00775B60">
      <w:pPr>
        <w:spacing w:line="300" w:lineRule="auto"/>
        <w:rPr>
          <w:rFonts w:ascii="BIZ UDMincho" w:eastAsia="BIZ UDMincho" w:hAnsi="BIZ UDMincho" w:cs="BIZ UDMincho"/>
          <w:color w:val="000000"/>
          <w:sz w:val="21"/>
          <w:szCs w:val="21"/>
          <w:u w:val="single"/>
        </w:rPr>
      </w:pPr>
    </w:p>
    <w:p w14:paraId="7063F295" w14:textId="77777777" w:rsidR="00775B60" w:rsidRPr="009F3211" w:rsidRDefault="00775B60" w:rsidP="00775B60">
      <w:pPr>
        <w:tabs>
          <w:tab w:val="left" w:pos="2977"/>
        </w:tabs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  <w:bookmarkStart w:id="0" w:name="_gjdgxs" w:colFirst="0" w:colLast="0"/>
      <w:bookmarkEnd w:id="0"/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日　　時：〇年〇月〇日(〇)　午〇〇時〇分</w:t>
      </w:r>
    </w:p>
    <w:p w14:paraId="455E2A53" w14:textId="77777777" w:rsidR="00775B60" w:rsidRPr="009F3211" w:rsidRDefault="00775B60" w:rsidP="00775B60">
      <w:pPr>
        <w:tabs>
          <w:tab w:val="left" w:pos="2977"/>
        </w:tabs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開催場所：</w:t>
      </w:r>
      <w:r w:rsidRPr="009F3211">
        <w:rPr>
          <w:rFonts w:ascii="ＭＳ 明朝" w:eastAsia="ＭＳ 明朝" w:hAnsi="ＭＳ 明朝" w:cs="BIZ UDMincho"/>
          <w:sz w:val="21"/>
          <w:szCs w:val="21"/>
        </w:rPr>
        <w:t>当会社本店会議室</w:t>
      </w:r>
    </w:p>
    <w:p w14:paraId="488A9715" w14:textId="77777777" w:rsidR="00775B60" w:rsidRPr="009F3211" w:rsidRDefault="00775B60" w:rsidP="00775B60">
      <w:pPr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</w:p>
    <w:p w14:paraId="07D2CDCF" w14:textId="77777777" w:rsidR="00775B60" w:rsidRPr="009F3211" w:rsidRDefault="00775B60" w:rsidP="00775B60">
      <w:pPr>
        <w:tabs>
          <w:tab w:val="right" w:pos="8080"/>
        </w:tabs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当会社の株主総数：</w:t>
      </w: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ab/>
        <w:t>〇</w:t>
      </w:r>
    </w:p>
    <w:p w14:paraId="3D2E351F" w14:textId="77777777" w:rsidR="00775B60" w:rsidRPr="009F3211" w:rsidRDefault="00775B60" w:rsidP="00775B60">
      <w:pPr>
        <w:tabs>
          <w:tab w:val="right" w:pos="8080"/>
        </w:tabs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当会社の発行済株式総数：</w:t>
      </w: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ab/>
        <w:t>〇</w:t>
      </w:r>
    </w:p>
    <w:p w14:paraId="30B8C592" w14:textId="77777777" w:rsidR="00775B60" w:rsidRPr="009F3211" w:rsidRDefault="00775B60" w:rsidP="00775B60">
      <w:pPr>
        <w:tabs>
          <w:tab w:val="right" w:pos="8080"/>
        </w:tabs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自己株式総数：</w:t>
      </w: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ab/>
        <w:t>〇</w:t>
      </w:r>
    </w:p>
    <w:p w14:paraId="3B804DAD" w14:textId="77777777" w:rsidR="00775B60" w:rsidRPr="009F3211" w:rsidRDefault="00775B60" w:rsidP="00775B60">
      <w:pPr>
        <w:tabs>
          <w:tab w:val="right" w:pos="8080"/>
        </w:tabs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当会社の議決権を行使することができる株主総数：</w:t>
      </w: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ab/>
        <w:t>〇</w:t>
      </w:r>
    </w:p>
    <w:p w14:paraId="4430C54E" w14:textId="77777777" w:rsidR="00775B60" w:rsidRPr="009F3211" w:rsidRDefault="00775B60" w:rsidP="00775B60">
      <w:pPr>
        <w:tabs>
          <w:tab w:val="right" w:pos="8080"/>
        </w:tabs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議決権を行使することができる株主の議決権数：</w:t>
      </w: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ab/>
        <w:t>〇</w:t>
      </w:r>
    </w:p>
    <w:p w14:paraId="1E0E2AEA" w14:textId="77777777" w:rsidR="00775B60" w:rsidRPr="009F3211" w:rsidRDefault="00775B60" w:rsidP="00775B60">
      <w:pPr>
        <w:tabs>
          <w:tab w:val="right" w:pos="8080"/>
        </w:tabs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議決権を行使することができる本日出席の株主数：</w:t>
      </w: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ab/>
        <w:t>〇</w:t>
      </w:r>
    </w:p>
    <w:p w14:paraId="209103DD" w14:textId="77777777" w:rsidR="00775B60" w:rsidRPr="009F3211" w:rsidRDefault="00775B60" w:rsidP="00775B60">
      <w:pPr>
        <w:tabs>
          <w:tab w:val="right" w:pos="8080"/>
        </w:tabs>
        <w:spacing w:line="300" w:lineRule="auto"/>
        <w:ind w:left="993" w:right="34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議決権を行使することができる本日出席の株主の議決権数：</w:t>
      </w: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ab/>
        <w:t>〇</w:t>
      </w:r>
    </w:p>
    <w:p w14:paraId="764DF93E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sz w:val="21"/>
          <w:szCs w:val="21"/>
        </w:rPr>
      </w:pPr>
    </w:p>
    <w:p w14:paraId="285FB610" w14:textId="77777777" w:rsidR="00775B60" w:rsidRPr="009F3211" w:rsidRDefault="00775B60" w:rsidP="00775B60">
      <w:pPr>
        <w:spacing w:line="300" w:lineRule="auto"/>
        <w:jc w:val="both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出席取締役および出席監査役は以下の通りである。</w:t>
      </w:r>
    </w:p>
    <w:p w14:paraId="7AD84512" w14:textId="77777777" w:rsidR="00775B60" w:rsidRPr="009F3211" w:rsidRDefault="00775B60" w:rsidP="00775B60">
      <w:pPr>
        <w:spacing w:line="300" w:lineRule="auto"/>
        <w:jc w:val="both"/>
        <w:rPr>
          <w:rFonts w:ascii="ＭＳ 明朝" w:eastAsia="ＭＳ 明朝" w:hAnsi="ＭＳ 明朝" w:cs="BIZ UDMincho"/>
          <w:color w:val="000000"/>
          <w:sz w:val="21"/>
          <w:szCs w:val="21"/>
        </w:rPr>
      </w:pPr>
    </w:p>
    <w:p w14:paraId="55DECBC2" w14:textId="77777777" w:rsidR="00775B60" w:rsidRPr="009F3211" w:rsidRDefault="00775B60" w:rsidP="00775B60">
      <w:pPr>
        <w:spacing w:line="300" w:lineRule="auto"/>
        <w:ind w:left="991" w:firstLine="2"/>
        <w:jc w:val="both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出席取締役：</w:t>
      </w:r>
    </w:p>
    <w:p w14:paraId="5F3BB401" w14:textId="77777777" w:rsidR="00775B60" w:rsidRPr="009F3211" w:rsidRDefault="00775B60" w:rsidP="00775B60">
      <w:pPr>
        <w:tabs>
          <w:tab w:val="left" w:pos="709"/>
        </w:tabs>
        <w:spacing w:line="300" w:lineRule="auto"/>
        <w:ind w:left="991" w:firstLine="2"/>
        <w:jc w:val="both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ab/>
        <w:t xml:space="preserve">  〇〇〇（議長兼議事録作成者）</w:t>
      </w:r>
    </w:p>
    <w:p w14:paraId="10758519" w14:textId="77777777" w:rsidR="00775B60" w:rsidRPr="009F3211" w:rsidRDefault="00775B60" w:rsidP="00775B60">
      <w:pPr>
        <w:tabs>
          <w:tab w:val="left" w:pos="709"/>
        </w:tabs>
        <w:spacing w:line="300" w:lineRule="auto"/>
        <w:ind w:left="991" w:firstLine="2"/>
        <w:jc w:val="both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ab/>
        <w:t xml:space="preserve">  〇〇〇</w:t>
      </w:r>
    </w:p>
    <w:p w14:paraId="077FD7CB" w14:textId="77777777" w:rsidR="00775B60" w:rsidRPr="009F3211" w:rsidRDefault="00775B60" w:rsidP="00775B60">
      <w:pPr>
        <w:tabs>
          <w:tab w:val="left" w:pos="709"/>
        </w:tabs>
        <w:spacing w:line="300" w:lineRule="auto"/>
        <w:ind w:left="991" w:firstLine="2"/>
        <w:jc w:val="both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ab/>
        <w:t xml:space="preserve">  〇〇〇</w:t>
      </w:r>
    </w:p>
    <w:p w14:paraId="4E8633B4" w14:textId="77777777" w:rsidR="00775B60" w:rsidRPr="009F3211" w:rsidRDefault="00775B60" w:rsidP="00775B60">
      <w:pPr>
        <w:tabs>
          <w:tab w:val="left" w:pos="709"/>
        </w:tabs>
        <w:spacing w:line="300" w:lineRule="auto"/>
        <w:ind w:left="991" w:firstLine="2"/>
        <w:jc w:val="both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ab/>
        <w:t xml:space="preserve">  〇〇〇</w:t>
      </w:r>
    </w:p>
    <w:p w14:paraId="0D7A59A2" w14:textId="77777777" w:rsidR="00775B60" w:rsidRPr="009F3211" w:rsidRDefault="00775B60" w:rsidP="00775B60">
      <w:pPr>
        <w:spacing w:line="300" w:lineRule="auto"/>
        <w:ind w:left="991" w:firstLine="2"/>
        <w:jc w:val="both"/>
        <w:rPr>
          <w:rFonts w:ascii="ＭＳ 明朝" w:eastAsia="ＭＳ 明朝" w:hAnsi="ＭＳ 明朝" w:cs="BIZ UDMincho"/>
          <w:color w:val="000000"/>
          <w:sz w:val="21"/>
          <w:szCs w:val="21"/>
        </w:rPr>
      </w:pPr>
    </w:p>
    <w:p w14:paraId="29CD5C24" w14:textId="77777777" w:rsidR="00775B60" w:rsidRPr="009F3211" w:rsidRDefault="00775B60" w:rsidP="00775B60">
      <w:pPr>
        <w:spacing w:line="300" w:lineRule="auto"/>
        <w:ind w:left="991" w:firstLine="2"/>
        <w:jc w:val="both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出席監査役：</w:t>
      </w:r>
    </w:p>
    <w:p w14:paraId="4654A513" w14:textId="77777777" w:rsidR="00775B60" w:rsidRPr="009F3211" w:rsidRDefault="00775B60" w:rsidP="00775B60">
      <w:pPr>
        <w:tabs>
          <w:tab w:val="left" w:pos="709"/>
        </w:tabs>
        <w:spacing w:line="300" w:lineRule="auto"/>
        <w:ind w:left="991" w:firstLine="2"/>
        <w:jc w:val="both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ab/>
        <w:t xml:space="preserve">  〇〇〇</w:t>
      </w:r>
    </w:p>
    <w:p w14:paraId="135EFAEB" w14:textId="655AD31E" w:rsidR="00775B60" w:rsidRPr="009F3211" w:rsidRDefault="00775B60" w:rsidP="009F3211">
      <w:pPr>
        <w:spacing w:line="300" w:lineRule="auto"/>
        <w:jc w:val="both"/>
        <w:rPr>
          <w:rFonts w:ascii="ＭＳ 明朝" w:eastAsia="ＭＳ 明朝" w:hAnsi="ＭＳ 明朝" w:cs="BIZ UDMincho" w:hint="eastAsia"/>
          <w:sz w:val="21"/>
          <w:szCs w:val="21"/>
        </w:rPr>
      </w:pPr>
    </w:p>
    <w:p w14:paraId="3DCCBA60" w14:textId="77777777" w:rsidR="00775B60" w:rsidRPr="009F3211" w:rsidRDefault="00775B60" w:rsidP="00775B60">
      <w:pPr>
        <w:spacing w:line="300" w:lineRule="auto"/>
        <w:ind w:left="991" w:firstLine="2"/>
        <w:jc w:val="both"/>
        <w:rPr>
          <w:rFonts w:ascii="ＭＳ 明朝" w:eastAsia="ＭＳ 明朝" w:hAnsi="ＭＳ 明朝" w:cs="BIZ UDMincho"/>
          <w:sz w:val="21"/>
          <w:szCs w:val="21"/>
        </w:rPr>
      </w:pPr>
    </w:p>
    <w:p w14:paraId="7216C6C5" w14:textId="77777777" w:rsidR="00775B60" w:rsidRPr="009F3211" w:rsidRDefault="00775B60" w:rsidP="00775B60">
      <w:pPr>
        <w:spacing w:line="300" w:lineRule="auto"/>
        <w:ind w:right="34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上記の通り法定数に達したので、取締役○○○○は議長席に着き開会を宣し、審議を開始した。</w:t>
      </w:r>
    </w:p>
    <w:p w14:paraId="6ED461DC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sz w:val="21"/>
          <w:szCs w:val="21"/>
        </w:rPr>
      </w:pPr>
    </w:p>
    <w:p w14:paraId="64BB1D25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sz w:val="21"/>
          <w:szCs w:val="21"/>
          <w:u w:val="single"/>
        </w:rPr>
      </w:pPr>
      <w:bookmarkStart w:id="1" w:name="_30j0zll" w:colFirst="0" w:colLast="0"/>
      <w:bookmarkEnd w:id="1"/>
      <w:r w:rsidRPr="009F3211">
        <w:rPr>
          <w:rFonts w:ascii="ＭＳ 明朝" w:eastAsia="ＭＳ 明朝" w:hAnsi="ＭＳ 明朝" w:cs="BIZ UDMincho"/>
          <w:sz w:val="21"/>
          <w:szCs w:val="21"/>
        </w:rPr>
        <w:t>決議事項：</w:t>
      </w:r>
    </w:p>
    <w:p w14:paraId="795A07C1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sz w:val="21"/>
          <w:szCs w:val="21"/>
        </w:rPr>
      </w:pPr>
    </w:p>
    <w:p w14:paraId="0DE865DC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>第１号議案： 第〇期決算報告書の承認に関する件</w:t>
      </w:r>
    </w:p>
    <w:p w14:paraId="27986E62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議長は、当期（〇年〇月〇日から〇年〇月〇日）における営業報告書を詳細に説明し、次の書類を提出して、その承認を求めた。</w:t>
      </w:r>
    </w:p>
    <w:p w14:paraId="1DCF67B1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</w:p>
    <w:p w14:paraId="38C9ACB8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１．貸借対照表</w:t>
      </w:r>
    </w:p>
    <w:p w14:paraId="2BF3EA42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２．損益計算書</w:t>
      </w:r>
    </w:p>
    <w:p w14:paraId="476EB088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３．利益処分案</w:t>
      </w:r>
    </w:p>
    <w:p w14:paraId="7C7720FA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</w:p>
    <w:p w14:paraId="01391348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続いて監査役〇〇〇は、上記の書類は綿密に調査したところ、いずれも正確妥当であることを認めた旨を報告した。</w:t>
      </w:r>
    </w:p>
    <w:p w14:paraId="05A55966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lastRenderedPageBreak/>
        <w:t xml:space="preserve">　総会は、別段の異議なく、満場一致をもって承認可決した。</w:t>
      </w:r>
    </w:p>
    <w:p w14:paraId="33633FED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</w:p>
    <w:p w14:paraId="019829F8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</w:p>
    <w:p w14:paraId="458ED27E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>第２号議案： 〇〇〇の件</w:t>
      </w:r>
    </w:p>
    <w:p w14:paraId="132E013C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〇〇〇〇</w:t>
      </w:r>
    </w:p>
    <w:p w14:paraId="66F20CC6" w14:textId="77777777" w:rsidR="00775B60" w:rsidRPr="009F3211" w:rsidRDefault="00775B60" w:rsidP="00775B60">
      <w:pPr>
        <w:spacing w:line="300" w:lineRule="auto"/>
        <w:ind w:firstLine="2"/>
        <w:rPr>
          <w:rFonts w:ascii="ＭＳ 明朝" w:eastAsia="ＭＳ 明朝" w:hAnsi="ＭＳ 明朝" w:cs="BIZ UDMincho"/>
          <w:sz w:val="21"/>
          <w:szCs w:val="21"/>
        </w:rPr>
      </w:pPr>
      <w:bookmarkStart w:id="2" w:name="_1fob9te" w:colFirst="0" w:colLast="0"/>
      <w:bookmarkEnd w:id="2"/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総会は、別段の異議なく、満場一致をもって承認可決した。</w:t>
      </w:r>
    </w:p>
    <w:p w14:paraId="6EE0E7AF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color w:val="000000"/>
          <w:sz w:val="21"/>
          <w:szCs w:val="21"/>
        </w:rPr>
      </w:pPr>
    </w:p>
    <w:p w14:paraId="45252A06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color w:val="000000"/>
          <w:sz w:val="21"/>
          <w:szCs w:val="21"/>
        </w:rPr>
      </w:pPr>
      <w:bookmarkStart w:id="3" w:name="_3znysh7" w:colFirst="0" w:colLast="0"/>
      <w:bookmarkEnd w:id="3"/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本総会は終始異状なく議事のすべてを終了したため、議長は午〇〇時〇分閉会を宣した。</w:t>
      </w:r>
    </w:p>
    <w:p w14:paraId="3DC9EEFD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color w:val="000000"/>
          <w:sz w:val="21"/>
          <w:szCs w:val="21"/>
        </w:rPr>
      </w:pPr>
    </w:p>
    <w:p w14:paraId="06E22C57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>本総会で決議があった事項を明確にするため、本議事録を作成し、議長及び出席役員が次に押印する。</w:t>
      </w:r>
    </w:p>
    <w:p w14:paraId="2DCBC393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sz w:val="21"/>
          <w:szCs w:val="21"/>
        </w:rPr>
      </w:pPr>
    </w:p>
    <w:p w14:paraId="7D1A9A31" w14:textId="77777777" w:rsidR="00775B60" w:rsidRPr="009F3211" w:rsidRDefault="00775B60" w:rsidP="00775B60">
      <w:pPr>
        <w:spacing w:line="300" w:lineRule="auto"/>
        <w:rPr>
          <w:rFonts w:ascii="ＭＳ 明朝" w:eastAsia="ＭＳ 明朝" w:hAnsi="ＭＳ 明朝" w:cs="BIZ UDMincho"/>
          <w:sz w:val="21"/>
          <w:szCs w:val="21"/>
        </w:rPr>
      </w:pPr>
    </w:p>
    <w:p w14:paraId="009A480F" w14:textId="77777777" w:rsidR="00775B60" w:rsidRPr="009F3211" w:rsidRDefault="00775B60" w:rsidP="00775B60">
      <w:pPr>
        <w:tabs>
          <w:tab w:val="left" w:pos="5040"/>
        </w:tabs>
        <w:spacing w:line="300" w:lineRule="auto"/>
        <w:ind w:right="206"/>
        <w:rPr>
          <w:rFonts w:ascii="ＭＳ 明朝" w:eastAsia="ＭＳ 明朝" w:hAnsi="ＭＳ 明朝" w:cs="BIZ UDMincho"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>〇年〇月〇日</w:t>
      </w:r>
    </w:p>
    <w:p w14:paraId="39CB1D79" w14:textId="77777777" w:rsidR="00775B60" w:rsidRPr="009F3211" w:rsidRDefault="00775B60" w:rsidP="00775B60">
      <w:pPr>
        <w:tabs>
          <w:tab w:val="left" w:pos="5040"/>
        </w:tabs>
        <w:spacing w:line="300" w:lineRule="auto"/>
        <w:ind w:right="206"/>
        <w:rPr>
          <w:rFonts w:ascii="ＭＳ 明朝" w:eastAsia="ＭＳ 明朝" w:hAnsi="ＭＳ 明朝" w:cs="BIZ UDMincho"/>
          <w:color w:val="000000"/>
          <w:sz w:val="21"/>
          <w:szCs w:val="21"/>
        </w:rPr>
      </w:pPr>
    </w:p>
    <w:p w14:paraId="40368360" w14:textId="77777777" w:rsidR="00775B60" w:rsidRPr="009F3211" w:rsidRDefault="00775B60" w:rsidP="00775B60">
      <w:pPr>
        <w:tabs>
          <w:tab w:val="left" w:pos="720"/>
        </w:tabs>
        <w:spacing w:line="300" w:lineRule="auto"/>
        <w:ind w:right="206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ab/>
        <w:t xml:space="preserve">〇〇株式会社　　</w:t>
      </w:r>
    </w:p>
    <w:p w14:paraId="065AC5B5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ab/>
      </w:r>
    </w:p>
    <w:p w14:paraId="635F5D56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color w:val="000000"/>
          <w:sz w:val="21"/>
          <w:szCs w:val="21"/>
        </w:rPr>
        <w:tab/>
        <w:t xml:space="preserve">代表取締役　　〇〇〇　　　　　　　　　㊞　　　</w:t>
      </w:r>
    </w:p>
    <w:p w14:paraId="5C8C8901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</w:p>
    <w:p w14:paraId="1670C043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　　　　　　　取締役　　〇〇〇　　　　　　　　　㊞　　　</w:t>
      </w:r>
    </w:p>
    <w:p w14:paraId="7E8C7618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</w:p>
    <w:p w14:paraId="6D9B79EA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　　　　　　　取締役　　〇〇〇　　　　　　　　　㊞　　　</w:t>
      </w:r>
    </w:p>
    <w:p w14:paraId="00A10850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</w:p>
    <w:p w14:paraId="3CC893BE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　　　　　　　取締役　　〇〇〇　　　　　　　　　㊞　　　</w:t>
      </w:r>
    </w:p>
    <w:p w14:paraId="75D8C014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</w:p>
    <w:p w14:paraId="174DC5B1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　　　　　　　取締役　　〇〇〇　　　　　　　　　㊞</w:t>
      </w:r>
    </w:p>
    <w:p w14:paraId="1DA5C5AF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　　</w:t>
      </w:r>
    </w:p>
    <w:p w14:paraId="7B9D8EC1" w14:textId="77777777" w:rsidR="00775B60" w:rsidRPr="009F3211" w:rsidRDefault="00775B60" w:rsidP="00775B60">
      <w:pPr>
        <w:tabs>
          <w:tab w:val="left" w:pos="1200"/>
        </w:tabs>
        <w:spacing w:line="300" w:lineRule="auto"/>
        <w:ind w:right="204"/>
        <w:rPr>
          <w:rFonts w:ascii="ＭＳ 明朝" w:eastAsia="ＭＳ 明朝" w:hAnsi="ＭＳ 明朝" w:cs="BIZ UDMincho"/>
          <w:sz w:val="21"/>
          <w:szCs w:val="21"/>
        </w:rPr>
      </w:pPr>
      <w:r w:rsidRPr="009F3211">
        <w:rPr>
          <w:rFonts w:ascii="ＭＳ 明朝" w:eastAsia="ＭＳ 明朝" w:hAnsi="ＭＳ 明朝" w:cs="BIZ UDMincho"/>
          <w:sz w:val="21"/>
          <w:szCs w:val="21"/>
        </w:rPr>
        <w:t xml:space="preserve">　　　　　　　　監査役　　〇〇〇　　　　　　　　　㊞　　　　　　　　　</w:t>
      </w:r>
    </w:p>
    <w:p w14:paraId="667A8D8E" w14:textId="77777777" w:rsidR="00775B60" w:rsidRPr="009F3211" w:rsidRDefault="00775B60" w:rsidP="00775B60">
      <w:pPr>
        <w:tabs>
          <w:tab w:val="left" w:pos="1200"/>
          <w:tab w:val="left" w:pos="3600"/>
          <w:tab w:val="left" w:pos="7088"/>
        </w:tabs>
        <w:spacing w:line="300" w:lineRule="auto"/>
        <w:ind w:right="204"/>
        <w:rPr>
          <w:rFonts w:ascii="ＭＳ 明朝" w:eastAsia="ＭＳ 明朝" w:hAnsi="ＭＳ 明朝" w:cs="BIZ UDMincho"/>
          <w:b/>
          <w:color w:val="000000"/>
          <w:sz w:val="21"/>
          <w:szCs w:val="21"/>
        </w:rPr>
      </w:pPr>
      <w:r w:rsidRPr="009F3211">
        <w:rPr>
          <w:rFonts w:ascii="ＭＳ 明朝" w:eastAsia="ＭＳ 明朝" w:hAnsi="ＭＳ 明朝" w:cs="BIZ UDMincho"/>
          <w:b/>
          <w:color w:val="000000"/>
          <w:sz w:val="21"/>
          <w:szCs w:val="21"/>
        </w:rPr>
        <w:t xml:space="preserve">　　　　　</w:t>
      </w:r>
    </w:p>
    <w:p w14:paraId="06955BC7" w14:textId="77777777" w:rsidR="00775B60" w:rsidRDefault="00775B60" w:rsidP="00775B60">
      <w:pPr>
        <w:rPr>
          <w:rFonts w:ascii="BIZ UDMincho" w:eastAsia="BIZ UDMincho" w:hAnsi="BIZ UDMincho" w:cs="BIZ UDMincho"/>
        </w:rPr>
      </w:pPr>
    </w:p>
    <w:p w14:paraId="2AEE96F1" w14:textId="77777777" w:rsidR="00775B60" w:rsidRDefault="00775B60" w:rsidP="00775B60">
      <w:pPr>
        <w:rPr>
          <w:rFonts w:ascii="BIZ UDMincho" w:eastAsia="BIZ UDMincho" w:hAnsi="BIZ UDMincho" w:cs="BIZ UDMincho"/>
        </w:rPr>
      </w:pPr>
    </w:p>
    <w:p w14:paraId="1E21777D" w14:textId="77777777" w:rsidR="00775B60" w:rsidRDefault="00775B60" w:rsidP="00775B60">
      <w:pPr>
        <w:rPr>
          <w:rFonts w:ascii="BIZ UDMincho" w:eastAsia="BIZ UDMincho" w:hAnsi="BIZ UDMincho" w:cs="BIZ UDMincho"/>
        </w:rPr>
      </w:pPr>
    </w:p>
    <w:p w14:paraId="04F1CB62" w14:textId="77777777" w:rsidR="00775B60" w:rsidRDefault="00775B60" w:rsidP="00775B60">
      <w:pPr>
        <w:rPr>
          <w:rFonts w:ascii="BIZ UDMincho" w:eastAsia="BIZ UDMincho" w:hAnsi="BIZ UDMincho" w:cs="BIZ UDMincho"/>
        </w:rPr>
      </w:pPr>
    </w:p>
    <w:p w14:paraId="4CBABD70" w14:textId="77777777" w:rsidR="00BD0353" w:rsidRDefault="00000000"/>
    <w:sectPr w:rsidR="00BD0353">
      <w:headerReference w:type="first" r:id="rId4"/>
      <w:pgSz w:w="11906" w:h="16838"/>
      <w:pgMar w:top="1418" w:right="1418" w:bottom="1418" w:left="1418" w:header="851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Mincho">
    <w:altName w:val="Calibri"/>
    <w:charset w:val="00"/>
    <w:family w:val="auto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2154" w14:textId="77777777" w:rsidR="005337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60"/>
    <w:rsid w:val="00241323"/>
    <w:rsid w:val="00775B60"/>
    <w:rsid w:val="009F3211"/>
    <w:rsid w:val="00CE5CFA"/>
    <w:rsid w:val="00D84A1F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D12B2"/>
  <w15:chartTrackingRefBased/>
  <w15:docId w15:val="{67F0F56D-B89D-1F4A-8A05-F86FEAAB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B60"/>
    <w:pPr>
      <w:widowControl w:val="0"/>
    </w:pPr>
    <w:rPr>
      <w:rFonts w:ascii="Times New Roman" w:hAnsi="Times New Roman" w:cs="Times New Roman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2023-01-19T08:25:00Z</dcterms:created>
  <dcterms:modified xsi:type="dcterms:W3CDTF">2023-01-19T08:25:00Z</dcterms:modified>
</cp:coreProperties>
</file>